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2501FA20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6B310BA8" w:rsidR="009408C1" w:rsidRDefault="00581BC3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D8EADD6CB23E4A94B7F271BEB40B0054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41CDBB9C" w14:textId="09CB8B75" w:rsidR="00345AAA" w:rsidRDefault="00345AAA" w:rsidP="00345A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B1B61C" w14:textId="77777777" w:rsidR="002E3318" w:rsidRPr="00345AAA" w:rsidRDefault="002E3318" w:rsidP="00345A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D7A82F" w14:textId="5CEA57CB" w:rsidR="00345AAA" w:rsidRPr="00662497" w:rsidRDefault="00345AAA" w:rsidP="00345AA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662497">
        <w:rPr>
          <w:rFonts w:ascii="Arial" w:hAnsi="Arial" w:cs="Arial"/>
          <w:b/>
          <w:bCs/>
        </w:rPr>
        <w:t xml:space="preserve">CONVOCATORIA DE SESIÓN EXTRAORDINARIA DE </w:t>
      </w:r>
      <w:r w:rsidR="0075769F">
        <w:rPr>
          <w:rFonts w:ascii="Arial" w:hAnsi="Arial" w:cs="Arial"/>
          <w:b/>
          <w:bCs/>
        </w:rPr>
        <w:t>DEPARTAMENTO</w:t>
      </w:r>
      <w:r w:rsidRPr="00662497">
        <w:rPr>
          <w:rFonts w:ascii="Arial" w:hAnsi="Arial" w:cs="Arial"/>
          <w:b/>
          <w:bCs/>
        </w:rPr>
        <w:t xml:space="preserve"> </w:t>
      </w:r>
      <w:r w:rsidR="00696AF1">
        <w:rPr>
          <w:rFonts w:ascii="Arial" w:hAnsi="Arial" w:cs="Arial"/>
          <w:b/>
          <w:bCs/>
        </w:rPr>
        <w:t>DIDÁCTICO</w:t>
      </w:r>
      <w:r w:rsidR="003907E1">
        <w:rPr>
          <w:rFonts w:ascii="Arial" w:hAnsi="Arial" w:cs="Arial"/>
          <w:b/>
          <w:bCs/>
        </w:rPr>
        <w:t xml:space="preserve"> </w:t>
      </w:r>
      <w:r w:rsidRPr="00662497">
        <w:rPr>
          <w:rFonts w:ascii="Arial" w:hAnsi="Arial" w:cs="Arial"/>
          <w:b/>
          <w:bCs/>
        </w:rPr>
        <w:t xml:space="preserve">PARA </w:t>
      </w:r>
      <w:r>
        <w:rPr>
          <w:rFonts w:ascii="Arial" w:hAnsi="Arial" w:cs="Arial"/>
          <w:b/>
          <w:bCs/>
        </w:rPr>
        <w:t xml:space="preserve">REVISIÓN DE </w:t>
      </w:r>
      <w:r w:rsidR="006455C8">
        <w:rPr>
          <w:rFonts w:ascii="Arial" w:hAnsi="Arial" w:cs="Arial"/>
          <w:b/>
          <w:bCs/>
        </w:rPr>
        <w:t>CALIFICACIÓN FINAL</w:t>
      </w:r>
    </w:p>
    <w:p w14:paraId="05910DBC" w14:textId="6D8CC6D4" w:rsidR="00880BEB" w:rsidRPr="005A402D" w:rsidRDefault="00345AAA" w:rsidP="00345AAA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2E3318">
        <w:rPr>
          <w:rFonts w:ascii="Arial" w:hAnsi="Arial" w:cs="Arial"/>
          <w:sz w:val="16"/>
          <w:szCs w:val="16"/>
          <w:lang w:val="es-ES_tradnl"/>
        </w:rPr>
        <w:t>a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6455C8">
        <w:rPr>
          <w:rFonts w:ascii="Arial" w:hAnsi="Arial" w:cs="Arial"/>
          <w:sz w:val="16"/>
          <w:szCs w:val="16"/>
          <w:lang w:val="es-ES_tradnl"/>
        </w:rPr>
        <w:t>7</w:t>
      </w:r>
      <w:r w:rsidR="0090037B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d</w:t>
      </w:r>
      <w:r w:rsidR="002E3318"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014B31" w:rsidR="00880BEB" w:rsidRDefault="00880BEB" w:rsidP="00BF381A">
      <w:pPr>
        <w:jc w:val="both"/>
        <w:rPr>
          <w:rFonts w:ascii="Arial" w:hAnsi="Arial" w:cs="Arial"/>
          <w:sz w:val="20"/>
          <w:szCs w:val="20"/>
        </w:rPr>
      </w:pPr>
    </w:p>
    <w:p w14:paraId="07AE8074" w14:textId="1C4D9F6A" w:rsidR="00BF381A" w:rsidRDefault="00345AAA" w:rsidP="00047250">
      <w:pPr>
        <w:jc w:val="center"/>
        <w:rPr>
          <w:rFonts w:ascii="Arial" w:hAnsi="Arial" w:cs="Arial"/>
          <w:i/>
          <w:sz w:val="16"/>
          <w:szCs w:val="16"/>
        </w:rPr>
      </w:pPr>
      <w:r w:rsidRPr="00345AAA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Se convocará </w:t>
      </w:r>
      <w:r w:rsidR="00B16978">
        <w:rPr>
          <w:rFonts w:ascii="Arial" w:hAnsi="Arial" w:cs="Arial"/>
          <w:i/>
          <w:sz w:val="16"/>
          <w:szCs w:val="16"/>
        </w:rPr>
        <w:t>al día siguiente de finalización del plazo de presentación</w:t>
      </w:r>
      <w:r w:rsidRPr="00345AAA">
        <w:rPr>
          <w:rFonts w:ascii="Arial" w:hAnsi="Arial" w:cs="Arial"/>
          <w:i/>
          <w:sz w:val="16"/>
          <w:szCs w:val="16"/>
        </w:rPr>
        <w:t xml:space="preserve"> de</w:t>
      </w:r>
      <w:r w:rsidR="00B16978">
        <w:rPr>
          <w:rFonts w:ascii="Arial" w:hAnsi="Arial" w:cs="Arial"/>
          <w:i/>
          <w:sz w:val="16"/>
          <w:szCs w:val="16"/>
        </w:rPr>
        <w:t xml:space="preserve"> la</w:t>
      </w:r>
      <w:r w:rsidRPr="00345AAA">
        <w:rPr>
          <w:rFonts w:ascii="Arial" w:hAnsi="Arial" w:cs="Arial"/>
          <w:i/>
          <w:sz w:val="16"/>
          <w:szCs w:val="16"/>
        </w:rPr>
        <w:t xml:space="preserve"> solicitud de </w:t>
      </w:r>
      <w:r w:rsidR="0090037B">
        <w:rPr>
          <w:rFonts w:ascii="Arial" w:hAnsi="Arial" w:cs="Arial"/>
          <w:i/>
          <w:sz w:val="16"/>
          <w:szCs w:val="16"/>
        </w:rPr>
        <w:t>reclamación</w:t>
      </w:r>
      <w:r w:rsidRPr="00345AAA">
        <w:rPr>
          <w:rFonts w:ascii="Arial" w:hAnsi="Arial" w:cs="Arial"/>
          <w:i/>
          <w:sz w:val="16"/>
          <w:szCs w:val="16"/>
        </w:rPr>
        <w:t>)</w:t>
      </w:r>
    </w:p>
    <w:p w14:paraId="597D4CB5" w14:textId="424DB3A7" w:rsidR="009323F0" w:rsidRDefault="009323F0" w:rsidP="00B169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63C69A" w14:textId="5E89D1E4" w:rsidR="00345AAA" w:rsidRDefault="00345AAA" w:rsidP="005A795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345AAA">
        <w:rPr>
          <w:rFonts w:ascii="Arial" w:hAnsi="Arial" w:cs="Arial"/>
          <w:sz w:val="20"/>
          <w:szCs w:val="20"/>
        </w:rPr>
        <w:t xml:space="preserve">Con motivo de la solicitud de revisión de la </w:t>
      </w:r>
      <w:r w:rsidR="006455C8">
        <w:rPr>
          <w:rFonts w:ascii="Arial" w:hAnsi="Arial" w:cs="Arial"/>
          <w:sz w:val="20"/>
          <w:szCs w:val="20"/>
        </w:rPr>
        <w:t>calificación final</w:t>
      </w:r>
      <w:r w:rsidR="00B16978">
        <w:rPr>
          <w:rFonts w:ascii="Arial" w:hAnsi="Arial" w:cs="Arial"/>
          <w:sz w:val="20"/>
          <w:szCs w:val="20"/>
        </w:rPr>
        <w:t xml:space="preserve"> </w:t>
      </w:r>
      <w:r w:rsidR="005A795F" w:rsidRPr="00DF0E04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-319969666"/>
          <w:placeholder>
            <w:docPart w:val="26752744C8F04461B9E68D288988EFC8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5A795F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="005A795F"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  <w:r w:rsidR="005A795F">
        <w:rPr>
          <w:rFonts w:ascii="Arial" w:hAnsi="Arial" w:cs="Arial"/>
          <w:sz w:val="20"/>
          <w:szCs w:val="20"/>
        </w:rPr>
        <w:t>,</w:t>
      </w:r>
      <w:r w:rsidR="005A795F" w:rsidRPr="00DF0E04">
        <w:rPr>
          <w:rFonts w:ascii="Arial" w:hAnsi="Arial" w:cs="Arial"/>
          <w:sz w:val="20"/>
          <w:szCs w:val="20"/>
        </w:rPr>
        <w:t xml:space="preserve"> otorgada </w:t>
      </w:r>
      <w:r w:rsidR="005A795F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1976748153"/>
          <w:placeholder>
            <w:docPart w:val="54C4BA59F6C841D39C1C540AE391D102"/>
          </w:placeholder>
          <w:showingPlcHdr/>
          <w:dropDownList>
            <w:listItem w:value="Elija un elemento."/>
            <w:listItem w:displayText="evaluacion final ordinaria" w:value="evaluacion final ordinaria"/>
            <w:listItem w:displayText="evaluación final extraordinaria" w:value="evaluación final extraordinaria"/>
          </w:dropDownList>
        </w:sdtPr>
        <w:sdtEndPr/>
        <w:sdtContent>
          <w:r w:rsidR="005A795F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5A795F">
        <w:rPr>
          <w:rFonts w:ascii="Arial" w:hAnsi="Arial" w:cs="Arial"/>
          <w:sz w:val="20"/>
          <w:szCs w:val="20"/>
        </w:rPr>
        <w:t xml:space="preserve"> en </w:t>
      </w:r>
      <w:r w:rsidR="00696AF1">
        <w:rPr>
          <w:rFonts w:ascii="Arial" w:hAnsi="Arial" w:cs="Arial"/>
          <w:sz w:val="20"/>
          <w:szCs w:val="20"/>
        </w:rPr>
        <w:t>la materia de</w:t>
      </w:r>
      <w:r w:rsidR="005A795F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796516739"/>
          <w:placeholder>
            <w:docPart w:val="6083D32D14184A31BF7DB55AB2010F44"/>
          </w:placeholder>
          <w:showingPlcHdr/>
        </w:sdtPr>
        <w:sdtEndPr>
          <w:rPr>
            <w:color w:val="auto"/>
          </w:rPr>
        </w:sdtEndPr>
        <w:sdtContent>
          <w:r w:rsidR="005A795F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5A795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</w:t>
          </w:r>
          <w:r w:rsidR="00696AF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</w:t>
          </w:r>
          <w:r w:rsidR="005A795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</w:t>
          </w:r>
          <w:r w:rsidR="00696AF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a</w:t>
          </w:r>
          <w:r w:rsidR="005A795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</w:t>
          </w:r>
          <w:r w:rsidR="00696AF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materia</w:t>
          </w:r>
        </w:sdtContent>
      </w:sdt>
      <w:r w:rsidR="005A795F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5A795F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5A795F">
        <w:rPr>
          <w:rFonts w:ascii="Arial" w:hAnsi="Arial" w:cs="Arial"/>
          <w:noProof/>
          <w:sz w:val="20"/>
          <w:szCs w:val="20"/>
        </w:rPr>
        <w:t>a</w:t>
      </w:r>
      <w:r w:rsidR="005A795F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543979011"/>
          <w:placeholder>
            <w:docPart w:val="751C2CDFAD904D4C92C746D8E5EF9689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5A795F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5A795F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370989805"/>
          <w:placeholder>
            <w:docPart w:val="D7EA1B28EDEF40FCB0CA5701C51C121E"/>
          </w:placeholder>
          <w:showingPlcHdr/>
        </w:sdtPr>
        <w:sdtEndPr>
          <w:rPr>
            <w:color w:val="auto"/>
          </w:rPr>
        </w:sdtEndPr>
        <w:sdtContent>
          <w:r w:rsidR="005A795F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5A795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5A795F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5A795F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1288005043"/>
          <w:placeholder>
            <w:docPart w:val="F241768308024B17B17998980AF3C107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5A795F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5A795F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5A795F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696AF1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CE6406E9369D482F88E558667DD07C9E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Content>
          <w:r w:rsidR="00696AF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696AF1">
        <w:rPr>
          <w:rFonts w:ascii="Arial" w:hAnsi="Arial" w:cs="Arial"/>
          <w:sz w:val="20"/>
          <w:szCs w:val="20"/>
        </w:rPr>
        <w:t xml:space="preserve"> curso de Bachillerato</w:t>
      </w:r>
      <w:r w:rsidR="00696AF1" w:rsidRPr="00D96F89">
        <w:rPr>
          <w:rFonts w:ascii="Arial" w:hAnsi="Arial" w:cs="Arial"/>
          <w:sz w:val="20"/>
          <w:szCs w:val="20"/>
        </w:rPr>
        <w:t xml:space="preserve">, </w:t>
      </w:r>
      <w:r w:rsidR="00696AF1">
        <w:rPr>
          <w:rFonts w:ascii="Arial" w:hAnsi="Arial" w:cs="Arial"/>
          <w:sz w:val="20"/>
          <w:szCs w:val="20"/>
        </w:rPr>
        <w:t>modalidad de</w:t>
      </w:r>
      <w:r w:rsidR="00696AF1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2123188446"/>
          <w:placeholder>
            <w:docPart w:val="A75C4DED68FB4C8CAC54C514EC07F862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Content>
          <w:r w:rsidR="00696AF1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696AF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 w:rsidR="00696AF1" w:rsidRPr="00D96F89">
        <w:rPr>
          <w:rFonts w:ascii="Arial" w:hAnsi="Arial" w:cs="Arial"/>
          <w:sz w:val="20"/>
          <w:szCs w:val="20"/>
        </w:rPr>
        <w:t>,</w:t>
      </w:r>
      <w:r w:rsidRPr="00345AAA">
        <w:rPr>
          <w:rFonts w:ascii="Arial" w:hAnsi="Arial" w:cs="Arial"/>
          <w:sz w:val="20"/>
          <w:szCs w:val="20"/>
        </w:rPr>
        <w:t xml:space="preserve"> </w:t>
      </w:r>
      <w:r w:rsidR="0090037B" w:rsidRPr="005A795F">
        <w:rPr>
          <w:rFonts w:ascii="Arial" w:hAnsi="Arial" w:cs="Arial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</w:rPr>
          <w:alias w:val="Cargo"/>
          <w:tag w:val="Cargo"/>
          <w:id w:val="553520462"/>
          <w:placeholder>
            <w:docPart w:val="BFE6A81CFE0D4660B9F5237EA8477185"/>
          </w:placeholder>
          <w:showingPlcHdr/>
          <w:comboBox>
            <w:listItem w:value="Elija un elemento."/>
            <w:listItem w:displayText="jefe" w:value="jefe"/>
            <w:listItem w:displayText="jefa" w:value="jefa"/>
          </w:comboBox>
        </w:sdtPr>
        <w:sdtEndPr/>
        <w:sdtContent>
          <w:r w:rsidR="005A795F" w:rsidRPr="005A795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5A795F" w:rsidRPr="005A795F">
        <w:rPr>
          <w:rFonts w:ascii="Arial" w:hAnsi="Arial" w:cs="Arial"/>
          <w:sz w:val="20"/>
        </w:rPr>
        <w:t xml:space="preserve"> de</w:t>
      </w:r>
      <w:r w:rsidR="00696AF1">
        <w:rPr>
          <w:rFonts w:ascii="Arial" w:hAnsi="Arial" w:cs="Arial"/>
          <w:sz w:val="20"/>
        </w:rPr>
        <w:t>l</w:t>
      </w:r>
      <w:r w:rsidR="005A795F" w:rsidRPr="005A795F">
        <w:rPr>
          <w:rFonts w:ascii="Arial" w:hAnsi="Arial" w:cs="Arial"/>
          <w:sz w:val="20"/>
        </w:rPr>
        <w:t xml:space="preserve"> departamento de </w:t>
      </w:r>
      <w:sdt>
        <w:sdtPr>
          <w:rPr>
            <w:rFonts w:ascii="Arial" w:hAnsi="Arial" w:cs="Arial"/>
            <w:sz w:val="18"/>
            <w:szCs w:val="18"/>
          </w:rPr>
          <w:id w:val="1795566655"/>
          <w:placeholder>
            <w:docPart w:val="24AECAC4FDE544A7BA4470BA5FD8E129"/>
          </w:placeholder>
          <w:showingPlcHdr/>
        </w:sdtPr>
        <w:sdtEndPr>
          <w:rPr>
            <w:b/>
          </w:rPr>
        </w:sdtEndPr>
        <w:sdtContent>
          <w:r w:rsidR="005A795F" w:rsidRPr="005A795F">
            <w:rPr>
              <w:rStyle w:val="Textodelmarcadordeposicin"/>
              <w:rFonts w:ascii="Arial" w:hAnsi="Arial" w:cs="Arial"/>
              <w:color w:val="365F91" w:themeColor="accent1" w:themeShade="BF"/>
              <w:sz w:val="18"/>
              <w:szCs w:val="18"/>
            </w:rPr>
            <w:t xml:space="preserve">nombre </w:t>
          </w:r>
          <w:r w:rsidR="00696AF1">
            <w:rPr>
              <w:rStyle w:val="Textodelmarcadordeposicin"/>
              <w:rFonts w:ascii="Arial" w:hAnsi="Arial" w:cs="Arial"/>
              <w:color w:val="365F91" w:themeColor="accent1" w:themeShade="BF"/>
              <w:sz w:val="18"/>
              <w:szCs w:val="18"/>
            </w:rPr>
            <w:t>departamento</w:t>
          </w:r>
        </w:sdtContent>
      </w:sdt>
      <w:r w:rsidR="005A795F">
        <w:rPr>
          <w:rFonts w:ascii="Arial" w:hAnsi="Arial" w:cs="Arial"/>
          <w:sz w:val="20"/>
          <w:szCs w:val="20"/>
        </w:rPr>
        <w:t xml:space="preserve"> </w:t>
      </w:r>
      <w:r w:rsidR="0090037B">
        <w:rPr>
          <w:rFonts w:ascii="Arial" w:hAnsi="Arial" w:cs="Arial"/>
          <w:sz w:val="20"/>
          <w:szCs w:val="20"/>
        </w:rPr>
        <w:t>le convoco a una sesión</w:t>
      </w:r>
      <w:r w:rsidRPr="00345AAA">
        <w:rPr>
          <w:rFonts w:ascii="Arial" w:hAnsi="Arial" w:cs="Arial"/>
          <w:sz w:val="20"/>
          <w:szCs w:val="20"/>
        </w:rPr>
        <w:t xml:space="preserve"> extraordinaria</w:t>
      </w:r>
      <w:r w:rsidR="0035605D" w:rsidRPr="00313DDC">
        <w:rPr>
          <w:rStyle w:val="Refdenotaalpie"/>
          <w:rFonts w:ascii="Arial" w:hAnsi="Arial" w:cs="Arial"/>
          <w:b/>
          <w:bCs/>
          <w:sz w:val="20"/>
          <w:szCs w:val="20"/>
        </w:rPr>
        <w:footnoteReference w:id="1"/>
      </w:r>
      <w:r w:rsidR="0035605D">
        <w:rPr>
          <w:rFonts w:ascii="Arial" w:hAnsi="Arial" w:cs="Arial"/>
          <w:sz w:val="20"/>
          <w:szCs w:val="20"/>
        </w:rPr>
        <w:t xml:space="preserve"> </w:t>
      </w:r>
      <w:r w:rsidR="00B16978">
        <w:rPr>
          <w:rFonts w:ascii="Arial" w:hAnsi="Arial" w:cs="Arial"/>
          <w:sz w:val="20"/>
          <w:szCs w:val="20"/>
        </w:rPr>
        <w:t>para estudiar y analizar</w:t>
      </w:r>
      <w:r w:rsidRPr="00345AAA">
        <w:rPr>
          <w:rFonts w:ascii="Arial" w:hAnsi="Arial" w:cs="Arial"/>
          <w:sz w:val="20"/>
          <w:szCs w:val="20"/>
        </w:rPr>
        <w:t xml:space="preserve"> </w:t>
      </w:r>
      <w:r w:rsidR="0090037B">
        <w:rPr>
          <w:rFonts w:ascii="Arial" w:hAnsi="Arial" w:cs="Arial"/>
          <w:sz w:val="20"/>
          <w:szCs w:val="20"/>
        </w:rPr>
        <w:t>dicha calificación</w:t>
      </w:r>
      <w:r w:rsidRPr="00345AAA">
        <w:rPr>
          <w:rFonts w:ascii="Arial" w:hAnsi="Arial" w:cs="Arial"/>
          <w:sz w:val="20"/>
          <w:szCs w:val="20"/>
        </w:rPr>
        <w:t xml:space="preserve"> teniendo en cuenta las alegaciones </w:t>
      </w:r>
      <w:r w:rsidR="009323F0">
        <w:rPr>
          <w:rFonts w:ascii="Arial" w:hAnsi="Arial" w:cs="Arial"/>
          <w:sz w:val="20"/>
          <w:szCs w:val="20"/>
        </w:rPr>
        <w:t>presentadas</w:t>
      </w:r>
      <w:r w:rsidRPr="00345AAA">
        <w:rPr>
          <w:rFonts w:ascii="Arial" w:hAnsi="Arial" w:cs="Arial"/>
          <w:sz w:val="20"/>
          <w:szCs w:val="20"/>
        </w:rPr>
        <w:t>.</w:t>
      </w:r>
    </w:p>
    <w:p w14:paraId="0C46C3DC" w14:textId="6FB0824D" w:rsidR="005A795F" w:rsidRDefault="005A795F" w:rsidP="00B1697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18A261E9" w14:textId="12E1DF15" w:rsidR="00345AAA" w:rsidRPr="005A795F" w:rsidRDefault="00B16978" w:rsidP="00B1697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795F">
        <w:rPr>
          <w:rFonts w:ascii="Arial" w:hAnsi="Arial" w:cs="Arial"/>
          <w:sz w:val="20"/>
          <w:szCs w:val="20"/>
        </w:rPr>
        <w:t>La sesión tendrá lugar el día</w:t>
      </w:r>
      <w:r w:rsidR="005A795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75743058"/>
          <w:placeholder>
            <w:docPart w:val="6337808FEA464047A7C8577845A6669F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5A795F" w:rsidRPr="005A795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Pr="005A795F">
        <w:rPr>
          <w:rFonts w:ascii="Arial" w:hAnsi="Arial" w:cs="Arial"/>
          <w:sz w:val="20"/>
          <w:szCs w:val="20"/>
        </w:rPr>
        <w:t xml:space="preserve">, a las </w:t>
      </w:r>
      <w:sdt>
        <w:sdtPr>
          <w:rPr>
            <w:rFonts w:ascii="Arial" w:hAnsi="Arial" w:cs="Arial"/>
            <w:sz w:val="20"/>
            <w:szCs w:val="20"/>
          </w:rPr>
          <w:id w:val="-1280332043"/>
          <w:placeholder>
            <w:docPart w:val="DefaultPlaceholder_-1854013440"/>
          </w:placeholder>
        </w:sdtPr>
        <w:sdtEndPr/>
        <w:sdtContent>
          <w:r w:rsidR="005A795F" w:rsidRPr="005A795F">
            <w:rPr>
              <w:rFonts w:ascii="Arial" w:hAnsi="Arial" w:cs="Arial"/>
              <w:color w:val="365F91" w:themeColor="accent1" w:themeShade="BF"/>
              <w:sz w:val="20"/>
              <w:szCs w:val="20"/>
            </w:rPr>
            <w:t>Indique hora</w:t>
          </w:r>
        </w:sdtContent>
      </w:sdt>
      <w:r w:rsidR="008E2C72" w:rsidRPr="005A795F">
        <w:rPr>
          <w:rFonts w:ascii="Arial" w:hAnsi="Arial" w:cs="Arial"/>
          <w:sz w:val="20"/>
          <w:szCs w:val="20"/>
        </w:rPr>
        <w:t xml:space="preserve"> h</w:t>
      </w:r>
      <w:r w:rsidR="00345AAA" w:rsidRPr="005A795F">
        <w:rPr>
          <w:rFonts w:ascii="Arial" w:hAnsi="Arial" w:cs="Arial"/>
          <w:sz w:val="20"/>
          <w:szCs w:val="20"/>
        </w:rPr>
        <w:t xml:space="preserve">oras, en </w:t>
      </w:r>
      <w:sdt>
        <w:sdtPr>
          <w:rPr>
            <w:rFonts w:ascii="Arial" w:hAnsi="Arial" w:cs="Arial"/>
            <w:sz w:val="20"/>
            <w:szCs w:val="20"/>
          </w:rPr>
          <w:id w:val="-1754187534"/>
          <w:placeholder>
            <w:docPart w:val="7DE28CDC46CE409C9AA8E8ECFB10D7D4"/>
          </w:placeholder>
          <w:showingPlcHdr/>
        </w:sdtPr>
        <w:sdtEndPr/>
        <w:sdtContent>
          <w:r w:rsidR="005A795F" w:rsidRPr="005A795F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lugar</w:t>
          </w:r>
        </w:sdtContent>
      </w:sdt>
    </w:p>
    <w:p w14:paraId="6FF33C34" w14:textId="77777777" w:rsidR="00345AAA" w:rsidRPr="00BF381A" w:rsidRDefault="00345AAA" w:rsidP="00345A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0699AA" w14:textId="77777777" w:rsidR="005A795F" w:rsidRPr="002A2A58" w:rsidRDefault="005A795F" w:rsidP="005A795F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78F53C905CCD4DCFBA19EE97A4045103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9F0CBE883E724CD2A782A89F5A86F8E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1141F929" w14:textId="77777777" w:rsidR="005A795F" w:rsidRPr="002A2A58" w:rsidRDefault="005A795F" w:rsidP="005A795F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B004AAD" w14:textId="36EFDC99" w:rsidR="005A795F" w:rsidRDefault="00696AF1" w:rsidP="005A795F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5029F552A3FA467084253CDAE2B548CB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5A795F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5A795F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5A795F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5A795F">
        <w:rPr>
          <w:rFonts w:ascii="Arial" w:hAnsi="Arial" w:cs="Arial"/>
          <w:sz w:val="20"/>
        </w:rPr>
        <w:t>de departamento</w:t>
      </w:r>
    </w:p>
    <w:p w14:paraId="453D8BD7" w14:textId="77777777" w:rsidR="005A795F" w:rsidRDefault="005A795F" w:rsidP="005A795F">
      <w:pPr>
        <w:jc w:val="center"/>
        <w:rPr>
          <w:rFonts w:ascii="Arial" w:hAnsi="Arial" w:cs="Arial"/>
          <w:sz w:val="20"/>
        </w:rPr>
      </w:pPr>
    </w:p>
    <w:p w14:paraId="652A8B66" w14:textId="2AEEA855" w:rsidR="005A795F" w:rsidRDefault="005A795F" w:rsidP="005A795F">
      <w:pPr>
        <w:jc w:val="center"/>
        <w:rPr>
          <w:rFonts w:ascii="Arial" w:hAnsi="Arial" w:cs="Arial"/>
          <w:sz w:val="20"/>
        </w:rPr>
      </w:pPr>
    </w:p>
    <w:p w14:paraId="20BC9B0C" w14:textId="77777777" w:rsidR="005A795F" w:rsidRDefault="005A795F" w:rsidP="005A795F">
      <w:pPr>
        <w:jc w:val="center"/>
        <w:rPr>
          <w:rFonts w:ascii="Arial" w:hAnsi="Arial" w:cs="Arial"/>
          <w:sz w:val="20"/>
        </w:rPr>
      </w:pPr>
    </w:p>
    <w:p w14:paraId="2C32AF28" w14:textId="77777777" w:rsidR="005A795F" w:rsidRPr="001C795E" w:rsidRDefault="005A795F" w:rsidP="005A795F">
      <w:pPr>
        <w:jc w:val="center"/>
        <w:rPr>
          <w:rFonts w:ascii="Arial" w:hAnsi="Arial" w:cs="Arial"/>
          <w:sz w:val="20"/>
        </w:rPr>
      </w:pPr>
    </w:p>
    <w:p w14:paraId="2F7668F9" w14:textId="77777777" w:rsidR="005A795F" w:rsidRDefault="00696AF1" w:rsidP="005A795F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B3F22A4C65F941C4B5FB095C76900283"/>
          </w:placeholder>
          <w:showingPlcHdr/>
        </w:sdtPr>
        <w:sdtEndPr/>
        <w:sdtContent>
          <w:r w:rsidR="005A795F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5A795F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5A795F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5A795F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5A795F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27837B90" w14:textId="7A2802EC" w:rsidR="009624C1" w:rsidRDefault="009624C1" w:rsidP="009624C1">
      <w:pPr>
        <w:rPr>
          <w:rFonts w:ascii="Arial" w:hAnsi="Arial" w:cs="Arial"/>
          <w:sz w:val="20"/>
          <w:szCs w:val="20"/>
        </w:rPr>
      </w:pPr>
    </w:p>
    <w:p w14:paraId="6C05201A" w14:textId="77777777" w:rsidR="009624C1" w:rsidRPr="00880BEB" w:rsidRDefault="009624C1" w:rsidP="009624C1">
      <w:pPr>
        <w:rPr>
          <w:rFonts w:ascii="Arial" w:hAnsi="Arial" w:cs="Arial"/>
          <w:sz w:val="20"/>
          <w:szCs w:val="20"/>
        </w:rPr>
      </w:pPr>
    </w:p>
    <w:p w14:paraId="5024C5EE" w14:textId="77777777" w:rsidR="00880BEB" w:rsidRPr="00880BEB" w:rsidRDefault="00880BEB" w:rsidP="009624C1">
      <w:pPr>
        <w:rPr>
          <w:rFonts w:ascii="Arial" w:hAnsi="Arial" w:cs="Arial"/>
          <w:sz w:val="20"/>
          <w:szCs w:val="20"/>
        </w:rPr>
      </w:pPr>
    </w:p>
    <w:p w14:paraId="7B758D04" w14:textId="77777777" w:rsidR="00880BEB" w:rsidRPr="00880BEB" w:rsidRDefault="00880BEB" w:rsidP="009624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80BEB" w14:paraId="3D23D66A" w14:textId="77777777" w:rsidTr="00E572D7">
        <w:trPr>
          <w:trHeight w:val="2355"/>
        </w:trPr>
        <w:tc>
          <w:tcPr>
            <w:tcW w:w="5637" w:type="dxa"/>
          </w:tcPr>
          <w:p w14:paraId="0331DB44" w14:textId="77777777" w:rsidR="00FB1FD4" w:rsidRDefault="00FB1FD4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468EF826" w:rsidR="00880BEB" w:rsidRPr="00E572D7" w:rsidRDefault="009323F0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</w:t>
            </w:r>
            <w:r w:rsidR="00BF381A">
              <w:rPr>
                <w:rFonts w:ascii="Arial" w:hAnsi="Arial" w:cs="Arial"/>
                <w:sz w:val="18"/>
                <w:szCs w:val="18"/>
              </w:rPr>
              <w:t>/a</w:t>
            </w:r>
            <w:r w:rsidR="00FB1FD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45AAA">
              <w:rPr>
                <w:rFonts w:ascii="Arial" w:hAnsi="Arial" w:cs="Arial"/>
                <w:sz w:val="18"/>
                <w:szCs w:val="18"/>
              </w:rPr>
              <w:t>…………</w:t>
            </w:r>
            <w:r w:rsidR="00BF381A">
              <w:rPr>
                <w:rFonts w:ascii="Arial" w:hAnsi="Arial" w:cs="Arial"/>
                <w:sz w:val="18"/>
                <w:szCs w:val="18"/>
              </w:rPr>
              <w:t>…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8E2C72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..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2B52DD89" w14:textId="77777777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098C6A" w14:textId="06901534" w:rsidR="00880BEB" w:rsidRPr="00E572D7" w:rsidRDefault="00880BEB" w:rsidP="003B5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C22">
              <w:rPr>
                <w:rFonts w:ascii="Arial" w:hAnsi="Arial" w:cs="Arial"/>
                <w:sz w:val="18"/>
                <w:szCs w:val="18"/>
              </w:rPr>
              <w:t xml:space="preserve">día </w:t>
            </w:r>
            <w:r w:rsidR="003B50D3">
              <w:rPr>
                <w:rFonts w:ascii="Arial" w:hAnsi="Arial" w:cs="Arial"/>
                <w:sz w:val="18"/>
                <w:szCs w:val="18"/>
              </w:rPr>
              <w:t>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</w:t>
            </w:r>
            <w:r w:rsidR="003B50D3">
              <w:rPr>
                <w:rFonts w:ascii="Arial" w:hAnsi="Arial" w:cs="Arial"/>
                <w:sz w:val="18"/>
                <w:szCs w:val="18"/>
              </w:rPr>
              <w:t>…………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8E2C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9BDAEB" w14:textId="0EC94994" w:rsid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1867E3" w14:textId="77777777" w:rsidR="00F66E6E" w:rsidRPr="00E572D7" w:rsidRDefault="00F66E6E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59B8A940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E57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</w:tc>
      </w:tr>
    </w:tbl>
    <w:p w14:paraId="5D8BD43E" w14:textId="77777777" w:rsidR="00995BE5" w:rsidRDefault="00995BE5" w:rsidP="00995BE5">
      <w:pPr>
        <w:jc w:val="both"/>
        <w:rPr>
          <w:rFonts w:ascii="Arial" w:hAnsi="Arial" w:cs="Arial"/>
          <w:sz w:val="20"/>
          <w:szCs w:val="20"/>
        </w:rPr>
      </w:pPr>
    </w:p>
    <w:sectPr w:rsidR="00995BE5" w:rsidSect="005A7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7D431" w14:textId="77777777" w:rsidR="00AC3071" w:rsidRDefault="00AC3071">
      <w:r>
        <w:separator/>
      </w:r>
    </w:p>
  </w:endnote>
  <w:endnote w:type="continuationSeparator" w:id="0">
    <w:p w14:paraId="6534E242" w14:textId="77777777" w:rsidR="00AC3071" w:rsidRDefault="00AC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3A61F" w14:textId="77777777" w:rsidR="00696AF1" w:rsidRDefault="00696A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643B7" w14:textId="77777777" w:rsidR="00696AF1" w:rsidRDefault="00696A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AC396" w14:textId="7226E4C2" w:rsidR="005A795F" w:rsidRPr="005A795F" w:rsidRDefault="005A795F" w:rsidP="005A795F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3</w:t>
    </w:r>
    <w:r w:rsidRPr="0000596C">
      <w:rPr>
        <w:rFonts w:ascii="Arial" w:hAnsi="Arial" w:cs="Arial"/>
        <w:sz w:val="18"/>
        <w:szCs w:val="18"/>
      </w:rPr>
      <w:t>-</w:t>
    </w:r>
    <w:r w:rsidR="00696AF1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696AF1">
      <w:rPr>
        <w:rFonts w:ascii="Arial" w:hAnsi="Arial" w:cs="Arial"/>
        <w:sz w:val="18"/>
        <w:szCs w:val="18"/>
        <w:lang w:val="es-ES_tradnl" w:eastAsia="es-ES_tradnl"/>
      </w:rPr>
      <w:t>03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696AF1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96AF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96AF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5190F" w14:textId="77777777" w:rsidR="00AC3071" w:rsidRDefault="00AC3071">
      <w:r>
        <w:separator/>
      </w:r>
    </w:p>
  </w:footnote>
  <w:footnote w:type="continuationSeparator" w:id="0">
    <w:p w14:paraId="4C4486A5" w14:textId="77777777" w:rsidR="00AC3071" w:rsidRDefault="00AC3071">
      <w:r>
        <w:continuationSeparator/>
      </w:r>
    </w:p>
  </w:footnote>
  <w:footnote w:id="1">
    <w:p w14:paraId="2173D68B" w14:textId="7958C18B" w:rsidR="0035605D" w:rsidRDefault="0035605D">
      <w:pPr>
        <w:pStyle w:val="Textonotapie"/>
        <w:rPr>
          <w:rFonts w:ascii="Arial" w:hAnsi="Arial" w:cs="Arial"/>
          <w:sz w:val="16"/>
          <w:szCs w:val="16"/>
        </w:rPr>
      </w:pPr>
      <w:r w:rsidRPr="0035605D">
        <w:rPr>
          <w:rStyle w:val="Refdenotaalpie"/>
          <w:rFonts w:ascii="Arial" w:hAnsi="Arial" w:cs="Arial"/>
          <w:b/>
          <w:bCs/>
        </w:rPr>
        <w:footnoteRef/>
      </w:r>
      <w:r w:rsidRPr="0035605D">
        <w:rPr>
          <w:rFonts w:ascii="Arial" w:hAnsi="Arial" w:cs="Arial"/>
          <w:b/>
          <w:bCs/>
          <w:sz w:val="18"/>
          <w:szCs w:val="18"/>
        </w:rPr>
        <w:t xml:space="preserve"> </w:t>
      </w:r>
      <w:r w:rsidRPr="00047250">
        <w:rPr>
          <w:rFonts w:ascii="Arial" w:hAnsi="Arial" w:cs="Arial"/>
          <w:sz w:val="16"/>
          <w:szCs w:val="16"/>
        </w:rPr>
        <w:t xml:space="preserve">Se notificará a cada uno de los </w:t>
      </w:r>
      <w:r w:rsidR="009323F0">
        <w:rPr>
          <w:rFonts w:ascii="Arial" w:hAnsi="Arial" w:cs="Arial"/>
          <w:sz w:val="16"/>
          <w:szCs w:val="16"/>
        </w:rPr>
        <w:t>miembros del departamento</w:t>
      </w:r>
      <w:r>
        <w:rPr>
          <w:rFonts w:ascii="Arial" w:hAnsi="Arial" w:cs="Arial"/>
          <w:sz w:val="16"/>
          <w:szCs w:val="16"/>
        </w:rPr>
        <w:t>.</w:t>
      </w:r>
    </w:p>
    <w:p w14:paraId="5D05E9D4" w14:textId="59535F77" w:rsidR="005A795F" w:rsidRDefault="005A795F">
      <w:pPr>
        <w:pStyle w:val="Textonotapie"/>
        <w:rPr>
          <w:rFonts w:ascii="Arial" w:hAnsi="Arial" w:cs="Arial"/>
          <w:sz w:val="16"/>
          <w:szCs w:val="16"/>
        </w:rPr>
      </w:pPr>
    </w:p>
    <w:p w14:paraId="6E8230F1" w14:textId="77777777" w:rsidR="005A795F" w:rsidRDefault="005A795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084BD" w14:textId="77777777" w:rsidR="00696AF1" w:rsidRDefault="00696A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2E15" w14:textId="77777777" w:rsidR="00696AF1" w:rsidRDefault="00696A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E502" w14:textId="4ADA2833" w:rsidR="0035605D" w:rsidRDefault="00696AF1">
    <w:pPr>
      <w:pStyle w:val="Encabezado"/>
      <w:rPr>
        <w:rFonts w:ascii="Arial" w:hAnsi="Arial" w:cs="Arial"/>
        <w:noProof/>
      </w:rPr>
    </w:pPr>
    <w:r>
      <w:rPr>
        <w:noProof/>
      </w:rPr>
      <w:pict w14:anchorId="3686679B">
        <v:group id="Grupo 5" o:spid="_x0000_s1036" style="position:absolute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28A1FADE" w14:textId="77777777" w:rsidR="002E3318" w:rsidRDefault="002E3318" w:rsidP="002E3318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921D0F1" w14:textId="77777777" w:rsidR="002E3318" w:rsidRDefault="002E3318" w:rsidP="002E3318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51599387" w14:textId="77777777" w:rsidR="002E3318" w:rsidRDefault="002E3318" w:rsidP="002E3318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47D840C" w14:textId="77777777" w:rsidR="002E3318" w:rsidRDefault="002E3318" w:rsidP="002E3318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  <w:r>
      <w:rPr>
        <w:noProof/>
      </w:rPr>
      <w:pict w14:anchorId="51B4A146">
        <v:shape id="Cuadro de texto 12" o:spid="_x0000_s1028" type="#_x0000_t202" style="position:absolute;margin-left:320.25pt;margin-top:69.5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" strokecolor="black [3213]" strokeweight="1.5pt">
          <v:textbox style="mso-next-textbox:#Cuadro de texto 12">
            <w:txbxContent>
              <w:p w14:paraId="4C496E64" w14:textId="4BBD4AF3" w:rsidR="000655C9" w:rsidRPr="003E3542" w:rsidRDefault="000655C9" w:rsidP="000655C9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696AF1">
                  <w:rPr>
                    <w:rFonts w:ascii="Arial" w:hAnsi="Arial" w:cs="Arial"/>
                    <w:b/>
                    <w:bCs/>
                  </w:rPr>
                  <w:t>odelo RCC3-BACH</w:t>
                </w:r>
              </w:p>
            </w:txbxContent>
          </v:textbox>
          <w10:wrap type="square"/>
        </v:shape>
      </w:pict>
    </w:r>
  </w:p>
  <w:p w14:paraId="5119DDE2" w14:textId="68621000" w:rsidR="002E3318" w:rsidRDefault="002E3318">
    <w:pPr>
      <w:pStyle w:val="Encabezado"/>
      <w:rPr>
        <w:rFonts w:ascii="Arial" w:hAnsi="Arial" w:cs="Arial"/>
        <w:noProof/>
      </w:rPr>
    </w:pPr>
  </w:p>
  <w:p w14:paraId="150CB53B" w14:textId="23915B1F" w:rsidR="002E3318" w:rsidRDefault="002E3318">
    <w:pPr>
      <w:pStyle w:val="Encabezado"/>
      <w:rPr>
        <w:rFonts w:ascii="Arial" w:hAnsi="Arial" w:cs="Arial"/>
        <w:noProof/>
      </w:rPr>
    </w:pPr>
  </w:p>
  <w:p w14:paraId="1A618111" w14:textId="29A1239F" w:rsidR="002E3318" w:rsidRDefault="002E3318">
    <w:pPr>
      <w:pStyle w:val="Encabezado"/>
      <w:rPr>
        <w:rFonts w:ascii="Arial" w:hAnsi="Arial" w:cs="Arial"/>
        <w:noProof/>
      </w:rPr>
    </w:pPr>
  </w:p>
  <w:p w14:paraId="25E05850" w14:textId="2AA8CED4" w:rsidR="002E3318" w:rsidRDefault="002E3318">
    <w:pPr>
      <w:pStyle w:val="Encabezado"/>
      <w:rPr>
        <w:rFonts w:ascii="Arial" w:hAnsi="Arial" w:cs="Arial"/>
        <w:noProof/>
      </w:rPr>
    </w:pPr>
  </w:p>
  <w:p w14:paraId="291365B9" w14:textId="6832215A" w:rsidR="002E3318" w:rsidRDefault="002E3318">
    <w:pPr>
      <w:pStyle w:val="Encabezado"/>
      <w:rPr>
        <w:rFonts w:ascii="Arial" w:hAnsi="Arial" w:cs="Arial"/>
        <w:noProof/>
      </w:rPr>
    </w:pPr>
  </w:p>
  <w:p w14:paraId="66366DE8" w14:textId="77777777" w:rsidR="002E3318" w:rsidRDefault="002E3318">
    <w:pPr>
      <w:pStyle w:val="Encabezado"/>
    </w:pPr>
  </w:p>
  <w:p w14:paraId="471A44C3" w14:textId="55CCC2C8" w:rsidR="002E3318" w:rsidRDefault="002E3318">
    <w:pPr>
      <w:pStyle w:val="Encabezado"/>
    </w:pPr>
  </w:p>
  <w:p w14:paraId="2B59599C" w14:textId="77777777" w:rsidR="002E3318" w:rsidRDefault="002E3318">
    <w:pPr>
      <w:pStyle w:val="Encabezado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3A1C"/>
    <w:rsid w:val="0003354D"/>
    <w:rsid w:val="00047250"/>
    <w:rsid w:val="000655C9"/>
    <w:rsid w:val="00107BD0"/>
    <w:rsid w:val="00123856"/>
    <w:rsid w:val="0014388E"/>
    <w:rsid w:val="00170971"/>
    <w:rsid w:val="001D2245"/>
    <w:rsid w:val="00212B3E"/>
    <w:rsid w:val="0024510B"/>
    <w:rsid w:val="002E3318"/>
    <w:rsid w:val="002F20B2"/>
    <w:rsid w:val="00313DDC"/>
    <w:rsid w:val="00345AAA"/>
    <w:rsid w:val="0035605D"/>
    <w:rsid w:val="003907E1"/>
    <w:rsid w:val="003B50D3"/>
    <w:rsid w:val="004534A5"/>
    <w:rsid w:val="004E6269"/>
    <w:rsid w:val="00525763"/>
    <w:rsid w:val="005336BC"/>
    <w:rsid w:val="00581BC3"/>
    <w:rsid w:val="00596E67"/>
    <w:rsid w:val="005A402D"/>
    <w:rsid w:val="005A795F"/>
    <w:rsid w:val="005C34B8"/>
    <w:rsid w:val="006455C8"/>
    <w:rsid w:val="00653D6C"/>
    <w:rsid w:val="00666969"/>
    <w:rsid w:val="00696AF1"/>
    <w:rsid w:val="006A62B3"/>
    <w:rsid w:val="006B3C22"/>
    <w:rsid w:val="006D22F9"/>
    <w:rsid w:val="006F4F11"/>
    <w:rsid w:val="006F683A"/>
    <w:rsid w:val="00713587"/>
    <w:rsid w:val="00734E83"/>
    <w:rsid w:val="0075769F"/>
    <w:rsid w:val="00783FF8"/>
    <w:rsid w:val="007D5FD2"/>
    <w:rsid w:val="00807BED"/>
    <w:rsid w:val="00816DD2"/>
    <w:rsid w:val="00880BEB"/>
    <w:rsid w:val="008D23C2"/>
    <w:rsid w:val="008E2C72"/>
    <w:rsid w:val="008F0019"/>
    <w:rsid w:val="0090037B"/>
    <w:rsid w:val="009111CA"/>
    <w:rsid w:val="009178EE"/>
    <w:rsid w:val="009323F0"/>
    <w:rsid w:val="009353D4"/>
    <w:rsid w:val="009408C1"/>
    <w:rsid w:val="009624C1"/>
    <w:rsid w:val="0096699C"/>
    <w:rsid w:val="00995BE5"/>
    <w:rsid w:val="009A646F"/>
    <w:rsid w:val="009E5D23"/>
    <w:rsid w:val="00A77EB5"/>
    <w:rsid w:val="00A87D42"/>
    <w:rsid w:val="00AB79E3"/>
    <w:rsid w:val="00AC0248"/>
    <w:rsid w:val="00AC3071"/>
    <w:rsid w:val="00AE4283"/>
    <w:rsid w:val="00B16978"/>
    <w:rsid w:val="00B32AC2"/>
    <w:rsid w:val="00BF381A"/>
    <w:rsid w:val="00CD74A1"/>
    <w:rsid w:val="00D04F5D"/>
    <w:rsid w:val="00DB0662"/>
    <w:rsid w:val="00DB5D84"/>
    <w:rsid w:val="00DD55CB"/>
    <w:rsid w:val="00E2766A"/>
    <w:rsid w:val="00E50026"/>
    <w:rsid w:val="00E572D7"/>
    <w:rsid w:val="00E67D29"/>
    <w:rsid w:val="00E95D9D"/>
    <w:rsid w:val="00F46DC2"/>
    <w:rsid w:val="00F66E6E"/>
    <w:rsid w:val="00FB1FD4"/>
    <w:rsid w:val="00F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9D7F5972-4853-442A-972C-EEF58702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345AA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45AAA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45AA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A7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752744C8F04461B9E68D288988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933CD-B246-434C-BE98-885CA5946863}"/>
      </w:docPartPr>
      <w:docPartBody>
        <w:p w:rsidR="00217923" w:rsidRDefault="00CD088F" w:rsidP="00CD088F">
          <w:pPr>
            <w:pStyle w:val="26752744C8F04461B9E68D288988EFC82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54C4BA59F6C841D39C1C540AE391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5295-0448-44C9-B249-EAD8AF5A9B9D}"/>
      </w:docPartPr>
      <w:docPartBody>
        <w:p w:rsidR="00217923" w:rsidRDefault="00CD088F" w:rsidP="00CD088F">
          <w:pPr>
            <w:pStyle w:val="54C4BA59F6C841D39C1C540AE391D1022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6083D32D14184A31BF7DB55AB2010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53F1-FB3F-49A0-962F-FAE8CAF5F8D5}"/>
      </w:docPartPr>
      <w:docPartBody>
        <w:p w:rsidR="00217923" w:rsidRDefault="00CD088F" w:rsidP="00CD088F">
          <w:pPr>
            <w:pStyle w:val="6083D32D14184A31BF7DB55AB2010F44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751C2CDFAD904D4C92C746D8E5EF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2AC1-6528-4DCE-A5F1-25F5AB4F2396}"/>
      </w:docPartPr>
      <w:docPartBody>
        <w:p w:rsidR="00217923" w:rsidRDefault="00CD088F" w:rsidP="00CD088F">
          <w:pPr>
            <w:pStyle w:val="751C2CDFAD904D4C92C746D8E5EF9689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D7EA1B28EDEF40FCB0CA5701C51C1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E6F89-16A0-41A2-99F6-64B62D5A7F20}"/>
      </w:docPartPr>
      <w:docPartBody>
        <w:p w:rsidR="00217923" w:rsidRDefault="00CD088F" w:rsidP="00CD088F">
          <w:pPr>
            <w:pStyle w:val="D7EA1B28EDEF40FCB0CA5701C51C121E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F241768308024B17B17998980AF3C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F140-9E78-421D-8FEA-193A03686B9C}"/>
      </w:docPartPr>
      <w:docPartBody>
        <w:p w:rsidR="00217923" w:rsidRDefault="00CD088F" w:rsidP="00CD088F">
          <w:pPr>
            <w:pStyle w:val="F241768308024B17B17998980AF3C107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BFE6A81CFE0D4660B9F5237EA847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D824F-B2B6-477F-AF89-E06F8748DBE0}"/>
      </w:docPartPr>
      <w:docPartBody>
        <w:p w:rsidR="00217923" w:rsidRDefault="00CD088F" w:rsidP="00CD088F">
          <w:pPr>
            <w:pStyle w:val="BFE6A81CFE0D4660B9F5237EA84771852"/>
          </w:pPr>
          <w:r w:rsidRPr="005A795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24AECAC4FDE544A7BA4470BA5FD8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6ABEC-0DE9-48CA-B6E6-E3166A675B36}"/>
      </w:docPartPr>
      <w:docPartBody>
        <w:p w:rsidR="00217923" w:rsidRDefault="00CD088F" w:rsidP="00CD088F">
          <w:pPr>
            <w:pStyle w:val="24AECAC4FDE544A7BA4470BA5FD8E1292"/>
          </w:pPr>
          <w:r w:rsidRPr="005A795F">
            <w:rPr>
              <w:rStyle w:val="Textodelmarcadordeposicin"/>
              <w:rFonts w:ascii="Arial" w:hAnsi="Arial" w:cs="Arial"/>
              <w:color w:val="2E74B5" w:themeColor="accent1" w:themeShade="BF"/>
              <w:sz w:val="18"/>
              <w:szCs w:val="18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18"/>
              <w:szCs w:val="18"/>
            </w:rPr>
            <w:t>departamento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A3F7-090C-44D3-89F3-FEE141187E6E}"/>
      </w:docPartPr>
      <w:docPartBody>
        <w:p w:rsidR="00217923" w:rsidRDefault="00A92C94">
          <w:r w:rsidRPr="00F500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37808FEA464047A7C8577845A6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B1D26-2F82-4EF6-8333-6B4A4BBF0617}"/>
      </w:docPartPr>
      <w:docPartBody>
        <w:p w:rsidR="00217923" w:rsidRDefault="00CD088F" w:rsidP="00CD088F">
          <w:pPr>
            <w:pStyle w:val="6337808FEA464047A7C8577845A6669F2"/>
          </w:pPr>
          <w:r w:rsidRPr="005A795F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7DE28CDC46CE409C9AA8E8ECFB10D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7F626-7844-45C5-8DA3-9F7EC842991D}"/>
      </w:docPartPr>
      <w:docPartBody>
        <w:p w:rsidR="00217923" w:rsidRDefault="00CD088F" w:rsidP="00CD088F">
          <w:pPr>
            <w:pStyle w:val="7DE28CDC46CE409C9AA8E8ECFB10D7D42"/>
          </w:pPr>
          <w:r w:rsidRPr="005A795F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lugar</w:t>
          </w:r>
        </w:p>
      </w:docPartBody>
    </w:docPart>
    <w:docPart>
      <w:docPartPr>
        <w:name w:val="78F53C905CCD4DCFBA19EE97A404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01163-10EB-4C2D-97FF-977F32743E12}"/>
      </w:docPartPr>
      <w:docPartBody>
        <w:p w:rsidR="00217923" w:rsidRDefault="00CD088F" w:rsidP="00CD088F">
          <w:pPr>
            <w:pStyle w:val="78F53C905CCD4DCFBA19EE97A4045103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9F0CBE883E724CD2A782A89F5A86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A6453-AEDF-4F7E-9409-6BD9827DE592}"/>
      </w:docPartPr>
      <w:docPartBody>
        <w:p w:rsidR="00217923" w:rsidRDefault="00CD088F" w:rsidP="00CD088F">
          <w:pPr>
            <w:pStyle w:val="9F0CBE883E724CD2A782A89F5A86F8E22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5029F552A3FA467084253CDAE2B54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1038-91AC-48C4-B38A-E8C9FFC83492}"/>
      </w:docPartPr>
      <w:docPartBody>
        <w:p w:rsidR="00217923" w:rsidRDefault="00CD088F" w:rsidP="00CD088F">
          <w:pPr>
            <w:pStyle w:val="5029F552A3FA467084253CDAE2B548CB2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B3F22A4C65F941C4B5FB095C7690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4500-4F48-4FA7-BD3A-988C60D6791C}"/>
      </w:docPartPr>
      <w:docPartBody>
        <w:p w:rsidR="00217923" w:rsidRDefault="00CD088F" w:rsidP="00CD088F">
          <w:pPr>
            <w:pStyle w:val="B3F22A4C65F941C4B5FB095C769002832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D8EADD6CB23E4A94B7F271BEB40B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D1AD-491C-4AF3-A911-0541F6C8B0F5}"/>
      </w:docPartPr>
      <w:docPartBody>
        <w:p w:rsidR="00217923" w:rsidRDefault="00CD088F" w:rsidP="00CD088F">
          <w:pPr>
            <w:pStyle w:val="D8EADD6CB23E4A94B7F271BEB40B00542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CE6406E9369D482F88E558667DD07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0C3F-280E-45C5-AC20-0DDC250946B0}"/>
      </w:docPartPr>
      <w:docPartBody>
        <w:p w:rsidR="00000000" w:rsidRDefault="00CD088F" w:rsidP="00CD088F">
          <w:pPr>
            <w:pStyle w:val="CE6406E9369D482F88E558667DD07C9E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A75C4DED68FB4C8CAC54C514EC07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19653-1877-486A-80BC-82C38E9917CB}"/>
      </w:docPartPr>
      <w:docPartBody>
        <w:p w:rsidR="00000000" w:rsidRDefault="00CD088F" w:rsidP="00CD088F">
          <w:pPr>
            <w:pStyle w:val="A75C4DED68FB4C8CAC54C514EC07F862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94"/>
    <w:rsid w:val="00217923"/>
    <w:rsid w:val="00A92C94"/>
    <w:rsid w:val="00C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088F"/>
    <w:rPr>
      <w:color w:val="808080"/>
    </w:rPr>
  </w:style>
  <w:style w:type="paragraph" w:customStyle="1" w:styleId="D8EADD6CB23E4A94B7F271BEB40B0054">
    <w:name w:val="D8EADD6CB23E4A94B7F271BEB40B0054"/>
    <w:rsid w:val="002179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752744C8F04461B9E68D288988EFC81">
    <w:name w:val="26752744C8F04461B9E68D288988EFC8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4BA59F6C841D39C1C540AE391D1021">
    <w:name w:val="54C4BA59F6C841D39C1C540AE391D102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3D32D14184A31BF7DB55AB2010F441">
    <w:name w:val="6083D32D14184A31BF7DB55AB2010F44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C2CDFAD904D4C92C746D8E5EF96891">
    <w:name w:val="751C2CDFAD904D4C92C746D8E5EF9689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1B28EDEF40FCB0CA5701C51C121E1">
    <w:name w:val="D7EA1B28EDEF40FCB0CA5701C51C121E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1768308024B17B17998980AF3C1071">
    <w:name w:val="F241768308024B17B17998980AF3C107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64CB20B44F358E66F6054DEFAD671">
    <w:name w:val="5B5764CB20B44F358E66F6054DEFAD67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95F7B83294438BF5F09613D619F3A1">
    <w:name w:val="EB595F7B83294438BF5F09613D619F3A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F688A07DC45CA8E2D69F6DB934B8C1">
    <w:name w:val="2A8F688A07DC45CA8E2D69F6DB934B8C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A81CFE0D4660B9F5237EA84771851">
    <w:name w:val="BFE6A81CFE0D4660B9F5237EA8477185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ECAC4FDE544A7BA4470BA5FD8E1291">
    <w:name w:val="24AECAC4FDE544A7BA4470BA5FD8E1291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7808FEA464047A7C8577845A6669F">
    <w:name w:val="6337808FEA464047A7C8577845A6669F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28CDC46CE409C9AA8E8ECFB10D7D4">
    <w:name w:val="7DE28CDC46CE409C9AA8E8ECFB10D7D4"/>
    <w:rsid w:val="00A9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53C905CCD4DCFBA19EE97A4045103">
    <w:name w:val="78F53C905CCD4DCFBA19EE97A4045103"/>
    <w:rsid w:val="00A92C94"/>
  </w:style>
  <w:style w:type="paragraph" w:customStyle="1" w:styleId="9F0CBE883E724CD2A782A89F5A86F8E2">
    <w:name w:val="9F0CBE883E724CD2A782A89F5A86F8E2"/>
    <w:rsid w:val="00A92C94"/>
  </w:style>
  <w:style w:type="paragraph" w:customStyle="1" w:styleId="5029F552A3FA467084253CDAE2B548CB">
    <w:name w:val="5029F552A3FA467084253CDAE2B548CB"/>
    <w:rsid w:val="00A92C94"/>
  </w:style>
  <w:style w:type="paragraph" w:customStyle="1" w:styleId="B3F22A4C65F941C4B5FB095C76900283">
    <w:name w:val="B3F22A4C65F941C4B5FB095C76900283"/>
    <w:rsid w:val="00A92C94"/>
  </w:style>
  <w:style w:type="paragraph" w:customStyle="1" w:styleId="D8EADD6CB23E4A94B7F271BEB40B00541">
    <w:name w:val="D8EADD6CB23E4A94B7F271BEB40B00541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2744C8F04461B9E68D288988EFC8">
    <w:name w:val="26752744C8F04461B9E68D288988EFC8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4BA59F6C841D39C1C540AE391D102">
    <w:name w:val="54C4BA59F6C841D39C1C540AE391D10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3D32D14184A31BF7DB55AB2010F44">
    <w:name w:val="6083D32D14184A31BF7DB55AB2010F44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C2CDFAD904D4C92C746D8E5EF9689">
    <w:name w:val="751C2CDFAD904D4C92C746D8E5EF9689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1B28EDEF40FCB0CA5701C51C121E">
    <w:name w:val="D7EA1B28EDEF40FCB0CA5701C51C121E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1768308024B17B17998980AF3C107">
    <w:name w:val="F241768308024B17B17998980AF3C107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64CB20B44F358E66F6054DEFAD67">
    <w:name w:val="5B5764CB20B44F358E66F6054DEFAD67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95F7B83294438BF5F09613D619F3A">
    <w:name w:val="EB595F7B83294438BF5F09613D619F3A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F688A07DC45CA8E2D69F6DB934B8C">
    <w:name w:val="2A8F688A07DC45CA8E2D69F6DB934B8C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A81CFE0D4660B9F5237EA8477185">
    <w:name w:val="BFE6A81CFE0D4660B9F5237EA8477185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ECAC4FDE544A7BA4470BA5FD8E129">
    <w:name w:val="24AECAC4FDE544A7BA4470BA5FD8E129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7808FEA464047A7C8577845A6669F1">
    <w:name w:val="6337808FEA464047A7C8577845A6669F1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28CDC46CE409C9AA8E8ECFB10D7D41">
    <w:name w:val="7DE28CDC46CE409C9AA8E8ECFB10D7D41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53C905CCD4DCFBA19EE97A40451031">
    <w:name w:val="78F53C905CCD4DCFBA19EE97A40451031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CBE883E724CD2A782A89F5A86F8E21">
    <w:name w:val="9F0CBE883E724CD2A782A89F5A86F8E21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9F552A3FA467084253CDAE2B548CB1">
    <w:name w:val="5029F552A3FA467084253CDAE2B548CB1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22A4C65F941C4B5FB095C769002831">
    <w:name w:val="B3F22A4C65F941C4B5FB095C769002831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406E9369D482F88E558667DD07C9E">
    <w:name w:val="CE6406E9369D482F88E558667DD07C9E"/>
    <w:rsid w:val="00CD088F"/>
  </w:style>
  <w:style w:type="paragraph" w:customStyle="1" w:styleId="A75C4DED68FB4C8CAC54C514EC07F862">
    <w:name w:val="A75C4DED68FB4C8CAC54C514EC07F862"/>
    <w:rsid w:val="00CD088F"/>
  </w:style>
  <w:style w:type="paragraph" w:customStyle="1" w:styleId="D8EADD6CB23E4A94B7F271BEB40B00542">
    <w:name w:val="D8EADD6CB23E4A94B7F271BEB40B0054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2744C8F04461B9E68D288988EFC82">
    <w:name w:val="26752744C8F04461B9E68D288988EFC8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4BA59F6C841D39C1C540AE391D1022">
    <w:name w:val="54C4BA59F6C841D39C1C540AE391D102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3D32D14184A31BF7DB55AB2010F442">
    <w:name w:val="6083D32D14184A31BF7DB55AB2010F44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C2CDFAD904D4C92C746D8E5EF96892">
    <w:name w:val="751C2CDFAD904D4C92C746D8E5EF9689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A1B28EDEF40FCB0CA5701C51C121E2">
    <w:name w:val="D7EA1B28EDEF40FCB0CA5701C51C121E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1768308024B17B17998980AF3C1072">
    <w:name w:val="F241768308024B17B17998980AF3C107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406E9369D482F88E558667DD07C9E1">
    <w:name w:val="CE6406E9369D482F88E558667DD07C9E1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C4DED68FB4C8CAC54C514EC07F8621">
    <w:name w:val="A75C4DED68FB4C8CAC54C514EC07F8621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6A81CFE0D4660B9F5237EA84771852">
    <w:name w:val="BFE6A81CFE0D4660B9F5237EA8477185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ECAC4FDE544A7BA4470BA5FD8E1292">
    <w:name w:val="24AECAC4FDE544A7BA4470BA5FD8E129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7808FEA464047A7C8577845A6669F2">
    <w:name w:val="6337808FEA464047A7C8577845A6669F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28CDC46CE409C9AA8E8ECFB10D7D42">
    <w:name w:val="7DE28CDC46CE409C9AA8E8ECFB10D7D4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53C905CCD4DCFBA19EE97A40451032">
    <w:name w:val="78F53C905CCD4DCFBA19EE97A4045103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CBE883E724CD2A782A89F5A86F8E22">
    <w:name w:val="9F0CBE883E724CD2A782A89F5A86F8E2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9F552A3FA467084253CDAE2B548CB2">
    <w:name w:val="5029F552A3FA467084253CDAE2B548CB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22A4C65F941C4B5FB095C769002832">
    <w:name w:val="B3F22A4C65F941C4B5FB095C769002832"/>
    <w:rsid w:val="00CD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78F60-9417-43C2-B4E2-F7BCCA74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20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7</cp:revision>
  <dcterms:created xsi:type="dcterms:W3CDTF">2020-03-31T16:04:00Z</dcterms:created>
  <dcterms:modified xsi:type="dcterms:W3CDTF">2024-04-03T09:34:00Z</dcterms:modified>
</cp:coreProperties>
</file>